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4F" w:rsidRPr="00192FCC" w:rsidRDefault="0007294F">
      <w:pPr>
        <w:rPr>
          <w:b/>
        </w:rPr>
      </w:pPr>
    </w:p>
    <w:p w:rsidR="00192FCC" w:rsidRPr="00192FCC" w:rsidRDefault="00192FCC">
      <w:pPr>
        <w:rPr>
          <w:b/>
        </w:rPr>
      </w:pPr>
    </w:p>
    <w:p w:rsidR="00192FCC" w:rsidRPr="00192FCC" w:rsidRDefault="00192FCC" w:rsidP="00192FCC">
      <w:pPr>
        <w:jc w:val="center"/>
        <w:rPr>
          <w:b/>
          <w:sz w:val="44"/>
          <w:szCs w:val="44"/>
          <w:lang w:val="en-US"/>
        </w:rPr>
      </w:pPr>
      <w:r w:rsidRPr="00192FCC">
        <w:rPr>
          <w:b/>
          <w:sz w:val="44"/>
          <w:szCs w:val="44"/>
          <w:lang w:val="en-US"/>
        </w:rPr>
        <w:t>"CAN"</w:t>
      </w:r>
    </w:p>
    <w:p w:rsidR="00192FCC" w:rsidRPr="00192FCC" w:rsidRDefault="00192FCC" w:rsidP="00192FCC">
      <w:pPr>
        <w:rPr>
          <w:b/>
          <w:lang w:val="en-US"/>
        </w:rPr>
      </w:pP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We use 'can' to talk about 'possibility'.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magenta"/>
        </w:rPr>
        <w:t>(Utilizamos “can” para hablar de “posibilidad”)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Can you do that?</w:t>
      </w:r>
    </w:p>
    <w:p w:rsidR="00192FCC" w:rsidRPr="00192FCC" w:rsidRDefault="00192FCC" w:rsidP="00192FCC">
      <w:pPr>
        <w:rPr>
          <w:b/>
          <w:lang w:val="en-US"/>
        </w:rPr>
      </w:pPr>
      <w:proofErr w:type="gramStart"/>
      <w:r w:rsidRPr="00192FCC">
        <w:rPr>
          <w:b/>
          <w:highlight w:val="green"/>
          <w:lang w:val="en-US"/>
        </w:rPr>
        <w:t>(¿</w:t>
      </w:r>
      <w:proofErr w:type="spellStart"/>
      <w:r w:rsidRPr="00192FCC">
        <w:rPr>
          <w:b/>
          <w:highlight w:val="green"/>
          <w:lang w:val="en-US"/>
        </w:rPr>
        <w:t>Puedes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hacer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eso</w:t>
      </w:r>
      <w:proofErr w:type="spellEnd"/>
      <w:r w:rsidRPr="00192FCC">
        <w:rPr>
          <w:b/>
          <w:highlight w:val="green"/>
          <w:lang w:val="en-US"/>
        </w:rPr>
        <w:t>?)</w:t>
      </w:r>
      <w:proofErr w:type="gramEnd"/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I can't manage to do that.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(No puedo llegar a hacer eso)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You can leave your car in that parking space.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(Puedes dejar tu carro en ese espacio de estacionamiento)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You cannot smoke in here.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highlight w:val="green"/>
          <w:lang w:val="en-US"/>
        </w:rPr>
        <w:t xml:space="preserve">(No </w:t>
      </w:r>
      <w:proofErr w:type="spellStart"/>
      <w:r w:rsidRPr="00192FCC">
        <w:rPr>
          <w:b/>
          <w:highlight w:val="green"/>
          <w:lang w:val="en-US"/>
        </w:rPr>
        <w:t>puedes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fumar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aqui</w:t>
      </w:r>
      <w:proofErr w:type="spellEnd"/>
      <w:r w:rsidRPr="00192FCC">
        <w:rPr>
          <w:b/>
          <w:highlight w:val="green"/>
          <w:lang w:val="en-US"/>
        </w:rPr>
        <w:t>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Notice that there are two negative forms: 'can't' and 'cannot'. These mean exactly the same thing. When we are speaking, we usually say 'can't'.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magenta"/>
          <w:lang w:val="en-US"/>
        </w:rPr>
        <w:t xml:space="preserve">(Observe </w:t>
      </w:r>
      <w:proofErr w:type="spellStart"/>
      <w:r w:rsidRPr="00192FCC">
        <w:rPr>
          <w:b/>
          <w:highlight w:val="magenta"/>
          <w:lang w:val="en-US"/>
        </w:rPr>
        <w:t>que</w:t>
      </w:r>
      <w:proofErr w:type="spellEnd"/>
      <w:r w:rsidRPr="00192FCC">
        <w:rPr>
          <w:b/>
          <w:highlight w:val="magenta"/>
          <w:lang w:val="en-US"/>
        </w:rPr>
        <w:t xml:space="preserve"> hay dos </w:t>
      </w:r>
      <w:proofErr w:type="spellStart"/>
      <w:r w:rsidRPr="00192FCC">
        <w:rPr>
          <w:b/>
          <w:highlight w:val="magenta"/>
          <w:lang w:val="en-US"/>
        </w:rPr>
        <w:t>formas</w:t>
      </w:r>
      <w:proofErr w:type="spellEnd"/>
      <w:r w:rsidRPr="00192FCC">
        <w:rPr>
          <w:b/>
          <w:highlight w:val="magenta"/>
          <w:lang w:val="en-US"/>
        </w:rPr>
        <w:t xml:space="preserve"> </w:t>
      </w:r>
      <w:proofErr w:type="spellStart"/>
      <w:r w:rsidRPr="00192FCC">
        <w:rPr>
          <w:b/>
          <w:highlight w:val="magenta"/>
          <w:lang w:val="en-US"/>
        </w:rPr>
        <w:t>negativas</w:t>
      </w:r>
      <w:proofErr w:type="spellEnd"/>
      <w:r w:rsidRPr="00192FCC">
        <w:rPr>
          <w:b/>
          <w:highlight w:val="magenta"/>
          <w:lang w:val="en-US"/>
        </w:rPr>
        <w:t>: “can’t</w:t>
      </w:r>
      <w:proofErr w:type="gramStart"/>
      <w:r w:rsidRPr="00192FCC">
        <w:rPr>
          <w:b/>
          <w:highlight w:val="magenta"/>
          <w:lang w:val="en-US"/>
        </w:rPr>
        <w:t>”  y</w:t>
      </w:r>
      <w:proofErr w:type="gramEnd"/>
      <w:r w:rsidRPr="00192FCC">
        <w:rPr>
          <w:b/>
          <w:highlight w:val="magenta"/>
          <w:lang w:val="en-US"/>
        </w:rPr>
        <w:t xml:space="preserve"> “cannot”. </w:t>
      </w:r>
      <w:r w:rsidRPr="00192FCC">
        <w:rPr>
          <w:b/>
          <w:highlight w:val="magenta"/>
        </w:rPr>
        <w:t>Estos significan exactamente lo mismo. Cuando estamos hablando, solemos decir “</w:t>
      </w:r>
      <w:proofErr w:type="spellStart"/>
      <w:r w:rsidRPr="00192FCC">
        <w:rPr>
          <w:b/>
          <w:highlight w:val="magenta"/>
        </w:rPr>
        <w:t>can’t</w:t>
      </w:r>
      <w:proofErr w:type="spellEnd"/>
      <w:r w:rsidRPr="00192FCC">
        <w:rPr>
          <w:b/>
          <w:highlight w:val="magenta"/>
        </w:rPr>
        <w:t>”.)</w:t>
      </w:r>
    </w:p>
    <w:p w:rsidR="00192FCC" w:rsidRPr="00192FCC" w:rsidRDefault="00192FCC" w:rsidP="00192FCC">
      <w:pPr>
        <w:rPr>
          <w:b/>
        </w:rPr>
      </w:pPr>
      <w:proofErr w:type="spellStart"/>
      <w:r w:rsidRPr="00192FCC">
        <w:rPr>
          <w:b/>
        </w:rPr>
        <w:t>We</w:t>
      </w:r>
      <w:proofErr w:type="spellEnd"/>
      <w:r w:rsidRPr="00192FCC">
        <w:rPr>
          <w:b/>
        </w:rPr>
        <w:t xml:space="preserve"> use 'can' </w:t>
      </w:r>
      <w:proofErr w:type="spellStart"/>
      <w:r w:rsidRPr="00192FCC">
        <w:rPr>
          <w:b/>
        </w:rPr>
        <w:t>to</w:t>
      </w:r>
      <w:proofErr w:type="spellEnd"/>
      <w:r w:rsidRPr="00192FCC">
        <w:rPr>
          <w:b/>
        </w:rPr>
        <w:t xml:space="preserve"> </w:t>
      </w:r>
      <w:proofErr w:type="spellStart"/>
      <w:r w:rsidRPr="00192FCC">
        <w:rPr>
          <w:b/>
        </w:rPr>
        <w:t>talk</w:t>
      </w:r>
      <w:proofErr w:type="spellEnd"/>
      <w:r w:rsidRPr="00192FCC">
        <w:rPr>
          <w:b/>
        </w:rPr>
        <w:t xml:space="preserve"> </w:t>
      </w:r>
      <w:proofErr w:type="spellStart"/>
      <w:r w:rsidRPr="00192FCC">
        <w:rPr>
          <w:b/>
        </w:rPr>
        <w:t>about</w:t>
      </w:r>
      <w:proofErr w:type="spellEnd"/>
      <w:r w:rsidRPr="00192FCC">
        <w:rPr>
          <w:b/>
        </w:rPr>
        <w:t xml:space="preserve"> '</w:t>
      </w:r>
      <w:proofErr w:type="spellStart"/>
      <w:r w:rsidRPr="00192FCC">
        <w:rPr>
          <w:b/>
        </w:rPr>
        <w:t>ability</w:t>
      </w:r>
      <w:proofErr w:type="spellEnd"/>
      <w:r w:rsidRPr="00192FCC">
        <w:rPr>
          <w:b/>
        </w:rPr>
        <w:t>'.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magenta"/>
        </w:rPr>
        <w:t>(</w:t>
      </w:r>
      <w:proofErr w:type="spellStart"/>
      <w:r w:rsidRPr="00192FCC">
        <w:rPr>
          <w:b/>
          <w:highlight w:val="magenta"/>
        </w:rPr>
        <w:t>Utililizamos</w:t>
      </w:r>
      <w:proofErr w:type="spellEnd"/>
      <w:r w:rsidRPr="00192FCC">
        <w:rPr>
          <w:b/>
          <w:highlight w:val="magenta"/>
        </w:rPr>
        <w:t xml:space="preserve"> “can” para hablar de “Habilidad”)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I can speak French.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highlight w:val="green"/>
          <w:lang w:val="en-US"/>
        </w:rPr>
        <w:t>(</w:t>
      </w:r>
      <w:proofErr w:type="spellStart"/>
      <w:r w:rsidRPr="00192FCC">
        <w:rPr>
          <w:b/>
          <w:highlight w:val="green"/>
          <w:lang w:val="en-US"/>
        </w:rPr>
        <w:t>Puedo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hablar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Francés</w:t>
      </w:r>
      <w:proofErr w:type="spellEnd"/>
      <w:r w:rsidRPr="00192FCC">
        <w:rPr>
          <w:b/>
          <w:highlight w:val="green"/>
          <w:lang w:val="en-US"/>
        </w:rPr>
        <w:t>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I can't drive.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highlight w:val="green"/>
          <w:lang w:val="en-US"/>
        </w:rPr>
        <w:t xml:space="preserve">(No </w:t>
      </w:r>
      <w:proofErr w:type="spellStart"/>
      <w:r w:rsidRPr="00192FCC">
        <w:rPr>
          <w:b/>
          <w:highlight w:val="green"/>
          <w:lang w:val="en-US"/>
        </w:rPr>
        <w:t>puedo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conducir</w:t>
      </w:r>
      <w:proofErr w:type="spellEnd"/>
      <w:r w:rsidRPr="00192FCC">
        <w:rPr>
          <w:b/>
          <w:highlight w:val="green"/>
          <w:lang w:val="en-US"/>
        </w:rPr>
        <w:t>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We use 'can' to ask for and give permission. (We also use '</w:t>
      </w:r>
      <w:proofErr w:type="gramStart"/>
      <w:r w:rsidRPr="00192FCC">
        <w:rPr>
          <w:b/>
          <w:lang w:val="en-US"/>
        </w:rPr>
        <w:t>may</w:t>
      </w:r>
      <w:proofErr w:type="gramEnd"/>
      <w:r w:rsidRPr="00192FCC">
        <w:rPr>
          <w:b/>
          <w:lang w:val="en-US"/>
        </w:rPr>
        <w:t>' for this but is more formal and much less common.)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magenta"/>
        </w:rPr>
        <w:t>(Utilizamos “can” para pedir y dar permiso. (También utilizamos “</w:t>
      </w:r>
      <w:proofErr w:type="spellStart"/>
      <w:r w:rsidRPr="00192FCC">
        <w:rPr>
          <w:b/>
          <w:highlight w:val="magenta"/>
        </w:rPr>
        <w:t>may</w:t>
      </w:r>
      <w:proofErr w:type="spellEnd"/>
      <w:r w:rsidRPr="00192FCC">
        <w:rPr>
          <w:b/>
          <w:highlight w:val="magenta"/>
        </w:rPr>
        <w:t>” para esto, pero es más formal y mucho menos común.)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lastRenderedPageBreak/>
        <w:t>Can I speak to you or are you too busy?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(¿Puedo hablarte o estás demasiado ocupado?)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You can use my phone.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(Puedes usar mi teléfono)</w:t>
      </w:r>
    </w:p>
    <w:p w:rsidR="00192FCC" w:rsidRPr="00192FCC" w:rsidRDefault="00192FCC" w:rsidP="00192FCC">
      <w:pPr>
        <w:rPr>
          <w:b/>
        </w:rPr>
      </w:pPr>
      <w:proofErr w:type="spellStart"/>
      <w:r w:rsidRPr="00192FCC">
        <w:rPr>
          <w:b/>
        </w:rPr>
        <w:t>You</w:t>
      </w:r>
      <w:proofErr w:type="spellEnd"/>
      <w:r w:rsidRPr="00192FCC">
        <w:rPr>
          <w:b/>
        </w:rPr>
        <w:t xml:space="preserve"> </w:t>
      </w:r>
      <w:proofErr w:type="spellStart"/>
      <w:r w:rsidRPr="00192FCC">
        <w:rPr>
          <w:b/>
        </w:rPr>
        <w:t>can't</w:t>
      </w:r>
      <w:proofErr w:type="spellEnd"/>
      <w:r w:rsidRPr="00192FCC">
        <w:rPr>
          <w:b/>
        </w:rPr>
        <w:t xml:space="preserve"> come in.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highlight w:val="green"/>
          <w:lang w:val="en-US"/>
        </w:rPr>
        <w:t xml:space="preserve">(No </w:t>
      </w:r>
      <w:proofErr w:type="spellStart"/>
      <w:r w:rsidRPr="00192FCC">
        <w:rPr>
          <w:b/>
          <w:highlight w:val="green"/>
          <w:lang w:val="en-US"/>
        </w:rPr>
        <w:t>puedes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entrar</w:t>
      </w:r>
      <w:proofErr w:type="spellEnd"/>
      <w:r w:rsidRPr="00192FCC">
        <w:rPr>
          <w:b/>
          <w:highlight w:val="green"/>
          <w:lang w:val="en-US"/>
        </w:rPr>
        <w:t>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We use 'can' in offers, requests and instructions.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magenta"/>
        </w:rPr>
        <w:t>(Utilizamos "can" en ofertas, solicitudes e instrucciones.)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Can I help?</w:t>
      </w:r>
    </w:p>
    <w:p w:rsidR="00192FCC" w:rsidRPr="00192FCC" w:rsidRDefault="00192FCC" w:rsidP="00192FCC">
      <w:pPr>
        <w:rPr>
          <w:b/>
          <w:lang w:val="en-US"/>
        </w:rPr>
      </w:pPr>
      <w:proofErr w:type="gramStart"/>
      <w:r w:rsidRPr="00192FCC">
        <w:rPr>
          <w:b/>
          <w:highlight w:val="green"/>
          <w:lang w:val="en-US"/>
        </w:rPr>
        <w:t>(¿</w:t>
      </w:r>
      <w:proofErr w:type="spellStart"/>
      <w:r w:rsidRPr="00192FCC">
        <w:rPr>
          <w:b/>
          <w:highlight w:val="green"/>
          <w:lang w:val="en-US"/>
        </w:rPr>
        <w:t>Puedo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ayudar</w:t>
      </w:r>
      <w:proofErr w:type="spellEnd"/>
      <w:r w:rsidRPr="00192FCC">
        <w:rPr>
          <w:b/>
          <w:highlight w:val="green"/>
          <w:lang w:val="en-US"/>
        </w:rPr>
        <w:t>?)</w:t>
      </w:r>
      <w:proofErr w:type="gramEnd"/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Can you give me a hand?</w:t>
      </w:r>
    </w:p>
    <w:p w:rsidR="00192FCC" w:rsidRPr="00192FCC" w:rsidRDefault="00192FCC" w:rsidP="00192FCC">
      <w:pPr>
        <w:rPr>
          <w:b/>
          <w:lang w:val="en-US"/>
        </w:rPr>
      </w:pPr>
      <w:proofErr w:type="gramStart"/>
      <w:r w:rsidRPr="00192FCC">
        <w:rPr>
          <w:b/>
          <w:highlight w:val="green"/>
          <w:lang w:val="en-US"/>
        </w:rPr>
        <w:t>(¿</w:t>
      </w:r>
      <w:proofErr w:type="spellStart"/>
      <w:r w:rsidRPr="00192FCC">
        <w:rPr>
          <w:b/>
          <w:highlight w:val="green"/>
          <w:lang w:val="en-US"/>
        </w:rPr>
        <w:t>Puedes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darme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una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mano</w:t>
      </w:r>
      <w:proofErr w:type="spellEnd"/>
      <w:r w:rsidRPr="00192FCC">
        <w:rPr>
          <w:b/>
          <w:highlight w:val="green"/>
          <w:lang w:val="en-US"/>
        </w:rPr>
        <w:t>?)</w:t>
      </w:r>
      <w:proofErr w:type="gramEnd"/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When you finish that, you can take out the garbage.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(Cuando termines eso, puedes sacar la basura)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 xml:space="preserve">We use 'can' with 'see' 'hear' 'feel' 'smell' 'taste' to talk about something which is happening now . </w:t>
      </w:r>
      <w:proofErr w:type="gramStart"/>
      <w:r w:rsidRPr="00192FCC">
        <w:rPr>
          <w:b/>
          <w:lang w:val="en-US"/>
        </w:rPr>
        <w:t>(Where you would use the present continuous with most other verbs.)</w:t>
      </w:r>
      <w:proofErr w:type="gramEnd"/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magenta"/>
        </w:rPr>
        <w:t>(Utilizamos “can” con “</w:t>
      </w:r>
      <w:proofErr w:type="spellStart"/>
      <w:r w:rsidRPr="00192FCC">
        <w:rPr>
          <w:b/>
          <w:highlight w:val="magenta"/>
        </w:rPr>
        <w:t>see</w:t>
      </w:r>
      <w:proofErr w:type="spellEnd"/>
      <w:r w:rsidRPr="00192FCC">
        <w:rPr>
          <w:b/>
          <w:highlight w:val="magenta"/>
        </w:rPr>
        <w:t>” “</w:t>
      </w:r>
      <w:proofErr w:type="spellStart"/>
      <w:r w:rsidRPr="00192FCC">
        <w:rPr>
          <w:b/>
          <w:highlight w:val="magenta"/>
        </w:rPr>
        <w:t>hear</w:t>
      </w:r>
      <w:proofErr w:type="spellEnd"/>
      <w:r w:rsidRPr="00192FCC">
        <w:rPr>
          <w:b/>
          <w:highlight w:val="magenta"/>
        </w:rPr>
        <w:t>” “</w:t>
      </w:r>
      <w:proofErr w:type="spellStart"/>
      <w:r w:rsidRPr="00192FCC">
        <w:rPr>
          <w:b/>
          <w:highlight w:val="magenta"/>
        </w:rPr>
        <w:t>feel</w:t>
      </w:r>
      <w:proofErr w:type="spellEnd"/>
      <w:r w:rsidRPr="00192FCC">
        <w:rPr>
          <w:b/>
          <w:highlight w:val="magenta"/>
        </w:rPr>
        <w:t>” “</w:t>
      </w:r>
      <w:proofErr w:type="spellStart"/>
      <w:r w:rsidRPr="00192FCC">
        <w:rPr>
          <w:b/>
          <w:highlight w:val="magenta"/>
        </w:rPr>
        <w:t>smell</w:t>
      </w:r>
      <w:proofErr w:type="spellEnd"/>
      <w:r w:rsidRPr="00192FCC">
        <w:rPr>
          <w:b/>
          <w:highlight w:val="magenta"/>
        </w:rPr>
        <w:t>” “taste” al hablar de algo que está sucediendo ahora. (Donde usted utilizaría el presente continuo con la mayoría de otros verbos.)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I can smell something burning.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highlight w:val="green"/>
          <w:lang w:val="en-US"/>
        </w:rPr>
        <w:t>(</w:t>
      </w:r>
      <w:proofErr w:type="spellStart"/>
      <w:r w:rsidRPr="00192FCC">
        <w:rPr>
          <w:b/>
          <w:highlight w:val="green"/>
          <w:lang w:val="en-US"/>
        </w:rPr>
        <w:t>Puedo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oler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algo</w:t>
      </w:r>
      <w:proofErr w:type="spellEnd"/>
      <w:r w:rsidRPr="00192FCC">
        <w:rPr>
          <w:b/>
          <w:highlight w:val="green"/>
          <w:lang w:val="en-US"/>
        </w:rPr>
        <w:t xml:space="preserve"> </w:t>
      </w:r>
      <w:proofErr w:type="spellStart"/>
      <w:r w:rsidRPr="00192FCC">
        <w:rPr>
          <w:b/>
          <w:highlight w:val="green"/>
          <w:lang w:val="en-US"/>
        </w:rPr>
        <w:t>quemandose</w:t>
      </w:r>
      <w:proofErr w:type="spellEnd"/>
      <w:r w:rsidRPr="00192FCC">
        <w:rPr>
          <w:b/>
          <w:highlight w:val="green"/>
          <w:lang w:val="en-US"/>
        </w:rPr>
        <w:t>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Can you hear that noise?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(¿Puedes escuchar ese ruido?)</w:t>
      </w:r>
    </w:p>
    <w:p w:rsidR="00192FCC" w:rsidRPr="00192FCC" w:rsidRDefault="00192FCC" w:rsidP="00192FCC">
      <w:pPr>
        <w:rPr>
          <w:b/>
        </w:rPr>
      </w:pPr>
      <w:r w:rsidRPr="00192FCC">
        <w:rPr>
          <w:b/>
        </w:rPr>
        <w:t xml:space="preserve">I </w:t>
      </w:r>
      <w:proofErr w:type="spellStart"/>
      <w:r w:rsidRPr="00192FCC">
        <w:rPr>
          <w:b/>
        </w:rPr>
        <w:t>can't</w:t>
      </w:r>
      <w:proofErr w:type="spellEnd"/>
      <w:r w:rsidRPr="00192FCC">
        <w:rPr>
          <w:b/>
        </w:rPr>
        <w:t xml:space="preserve"> </w:t>
      </w:r>
      <w:proofErr w:type="spellStart"/>
      <w:r w:rsidRPr="00192FCC">
        <w:rPr>
          <w:b/>
        </w:rPr>
        <w:t>see</w:t>
      </w:r>
      <w:proofErr w:type="spellEnd"/>
      <w:r w:rsidRPr="00192FCC">
        <w:rPr>
          <w:b/>
        </w:rPr>
        <w:t xml:space="preserve"> </w:t>
      </w:r>
      <w:proofErr w:type="spellStart"/>
      <w:r w:rsidRPr="00192FCC">
        <w:rPr>
          <w:b/>
        </w:rPr>
        <w:t>anything</w:t>
      </w:r>
      <w:proofErr w:type="spellEnd"/>
      <w:r w:rsidRPr="00192FCC">
        <w:rPr>
          <w:b/>
        </w:rPr>
        <w:t>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(No puedo ver nada)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We can use 'can't' for deduction. The opposite of 'can't' in this context is 'must'.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magenta"/>
        </w:rPr>
        <w:t>(Utilizamos “</w:t>
      </w:r>
      <w:proofErr w:type="spellStart"/>
      <w:r w:rsidRPr="00192FCC">
        <w:rPr>
          <w:b/>
          <w:highlight w:val="magenta"/>
        </w:rPr>
        <w:t>can’t</w:t>
      </w:r>
      <w:proofErr w:type="spellEnd"/>
      <w:r w:rsidRPr="00192FCC">
        <w:rPr>
          <w:b/>
          <w:highlight w:val="magenta"/>
        </w:rPr>
        <w:t xml:space="preserve">” por deducción. La </w:t>
      </w:r>
      <w:proofErr w:type="spellStart"/>
      <w:r w:rsidRPr="00192FCC">
        <w:rPr>
          <w:b/>
          <w:highlight w:val="magenta"/>
        </w:rPr>
        <w:t>oposicion</w:t>
      </w:r>
      <w:proofErr w:type="spellEnd"/>
      <w:r w:rsidRPr="00192FCC">
        <w:rPr>
          <w:b/>
          <w:highlight w:val="magenta"/>
        </w:rPr>
        <w:t xml:space="preserve"> de “</w:t>
      </w:r>
      <w:proofErr w:type="spellStart"/>
      <w:r w:rsidRPr="00192FCC">
        <w:rPr>
          <w:b/>
          <w:highlight w:val="magenta"/>
        </w:rPr>
        <w:t>can’t</w:t>
      </w:r>
      <w:proofErr w:type="spellEnd"/>
      <w:r w:rsidRPr="00192FCC">
        <w:rPr>
          <w:b/>
          <w:highlight w:val="magenta"/>
        </w:rPr>
        <w:t>” en este contexto es “</w:t>
      </w:r>
      <w:proofErr w:type="spellStart"/>
      <w:r w:rsidRPr="00192FCC">
        <w:rPr>
          <w:b/>
          <w:highlight w:val="magenta"/>
        </w:rPr>
        <w:t>must</w:t>
      </w:r>
      <w:proofErr w:type="spellEnd"/>
      <w:r w:rsidRPr="00192FCC">
        <w:rPr>
          <w:b/>
          <w:highlight w:val="magenta"/>
        </w:rPr>
        <w:t>”)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You can't be hungry. You've just eaten.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(No puedes tener hambre. Recién has comido)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lastRenderedPageBreak/>
        <w:t>You must be hungry. You haven't eaten anything all day.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(Debes tener hambre. No has comido nada en todo el día)</w:t>
      </w:r>
    </w:p>
    <w:p w:rsidR="00192FCC" w:rsidRPr="00192FCC" w:rsidRDefault="00192FCC" w:rsidP="00192FCC">
      <w:pPr>
        <w:rPr>
          <w:b/>
          <w:lang w:val="en-US"/>
        </w:rPr>
      </w:pPr>
      <w:r w:rsidRPr="00192FCC">
        <w:rPr>
          <w:b/>
          <w:lang w:val="en-US"/>
        </w:rPr>
        <w:t>He was in London one hour ago when I spoke to him. He can't be here yet.</w:t>
      </w:r>
    </w:p>
    <w:p w:rsidR="00192FCC" w:rsidRPr="00192FCC" w:rsidRDefault="00192FCC" w:rsidP="00192FCC">
      <w:pPr>
        <w:rPr>
          <w:b/>
        </w:rPr>
      </w:pPr>
      <w:r w:rsidRPr="00192FCC">
        <w:rPr>
          <w:b/>
          <w:highlight w:val="green"/>
        </w:rPr>
        <w:t>(Él estuvo en Londres hace una hora cuando hablé con él. Aún no puede estar aquí)</w:t>
      </w:r>
      <w:bookmarkStart w:id="0" w:name="_GoBack"/>
      <w:bookmarkEnd w:id="0"/>
    </w:p>
    <w:sectPr w:rsidR="00192FCC" w:rsidRPr="00192F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CC"/>
    <w:rsid w:val="0007294F"/>
    <w:rsid w:val="001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Montoya</dc:creator>
  <cp:lastModifiedBy>Montoya</cp:lastModifiedBy>
  <cp:revision>2</cp:revision>
  <dcterms:created xsi:type="dcterms:W3CDTF">2015-06-04T03:36:00Z</dcterms:created>
  <dcterms:modified xsi:type="dcterms:W3CDTF">2015-06-04T03:38:00Z</dcterms:modified>
</cp:coreProperties>
</file>